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C251D" w14:textId="77777777" w:rsidR="00657791" w:rsidRDefault="00000000">
      <w:r>
        <w:rPr>
          <w:bCs/>
          <w:iCs/>
          <w:szCs w:val="24"/>
        </w:rPr>
        <w:t>A Senhora</w:t>
      </w:r>
    </w:p>
    <w:p w14:paraId="13988C99" w14:textId="77777777" w:rsidR="00657791" w:rsidRDefault="00000000">
      <w:r>
        <w:rPr>
          <w:bCs/>
          <w:iCs/>
          <w:szCs w:val="24"/>
        </w:rPr>
        <w:t>Rane Curto Nascimento Ferreira</w:t>
      </w:r>
    </w:p>
    <w:p w14:paraId="5E5692DC" w14:textId="77777777" w:rsidR="00657791" w:rsidRDefault="00000000">
      <w:r>
        <w:rPr>
          <w:bCs/>
          <w:iCs/>
          <w:szCs w:val="24"/>
        </w:rPr>
        <w:t>Secretaria Municipal de Fazenda</w:t>
      </w:r>
    </w:p>
    <w:p w14:paraId="3A4CF47D" w14:textId="77777777" w:rsidR="00657791" w:rsidRDefault="00000000">
      <w:r>
        <w:rPr>
          <w:bCs/>
          <w:iCs/>
          <w:szCs w:val="24"/>
        </w:rPr>
        <w:t>Departamento de Controladoria</w:t>
      </w:r>
    </w:p>
    <w:p w14:paraId="354C2ED6" w14:textId="4CFC9EE2" w:rsidR="00657791" w:rsidRDefault="00000000">
      <w:pPr>
        <w:keepNext/>
        <w:spacing w:before="120" w:after="120"/>
        <w:jc w:val="both"/>
        <w:rPr>
          <w:b/>
          <w:bCs/>
          <w:iCs/>
          <w:sz w:val="20"/>
          <w:szCs w:val="20"/>
          <w:lang w:val="pt-BR"/>
        </w:rPr>
      </w:pPr>
      <w:r>
        <w:rPr>
          <w:b/>
          <w:bCs/>
          <w:iCs/>
          <w:szCs w:val="24"/>
        </w:rPr>
        <w:t xml:space="preserve">Assunto: </w:t>
      </w:r>
      <w:r w:rsidR="00A604A6" w:rsidRPr="00A604A6">
        <w:rPr>
          <w:b/>
          <w:bCs/>
        </w:rPr>
        <w:t>REFORMA DA COBERTURA DO HOSPITAL MUNICIPAL CRISTYAN MARY DA SILVEIRA E LIMA</w:t>
      </w:r>
    </w:p>
    <w:p w14:paraId="46AD8FE6" w14:textId="77777777" w:rsidR="00657791" w:rsidRDefault="00657791">
      <w:pPr>
        <w:ind w:firstLine="1416"/>
        <w:jc w:val="both"/>
        <w:rPr>
          <w:b/>
        </w:rPr>
      </w:pPr>
    </w:p>
    <w:p w14:paraId="0B764153" w14:textId="7F8E63D2" w:rsidR="00657791" w:rsidRDefault="00000000">
      <w:pPr>
        <w:spacing w:line="360" w:lineRule="auto"/>
        <w:ind w:firstLine="1416"/>
        <w:jc w:val="both"/>
      </w:pPr>
      <w:r>
        <w:t xml:space="preserve">Encaminhamos para formalização de processo e instauração de Procedimento Licitatório, referente aos projetos básico e executivo (anexo), para a objeto: </w:t>
      </w:r>
      <w:r>
        <w:rPr>
          <w:b/>
          <w:sz w:val="24"/>
          <w:szCs w:val="24"/>
        </w:rPr>
        <w:t>“</w:t>
      </w:r>
      <w:r w:rsidR="00A604A6" w:rsidRPr="00A604A6">
        <w:rPr>
          <w:b/>
          <w:bCs/>
          <w:sz w:val="24"/>
          <w:szCs w:val="24"/>
        </w:rPr>
        <w:t>REFORMA DA COBERTURA DO HOSPITAL MUNICIPAL CRISTYAN MARY DA SILVEIRA E LIMA</w:t>
      </w:r>
      <w:r>
        <w:rPr>
          <w:rFonts w:eastAsia="Times New Roman"/>
          <w:b/>
          <w:sz w:val="24"/>
          <w:szCs w:val="24"/>
          <w:lang w:val="pt-BR" w:eastAsia="zh-CN"/>
        </w:rPr>
        <w:t>”</w:t>
      </w:r>
      <w:r>
        <w:rPr>
          <w:b/>
        </w:rPr>
        <w:t xml:space="preserve">, </w:t>
      </w:r>
      <w:r w:rsidR="00A604A6" w:rsidRPr="00015090">
        <w:rPr>
          <w:sz w:val="24"/>
          <w:szCs w:val="24"/>
        </w:rPr>
        <w:t xml:space="preserve">localizado na </w:t>
      </w:r>
      <w:r w:rsidR="00A604A6">
        <w:rPr>
          <w:sz w:val="24"/>
          <w:szCs w:val="24"/>
        </w:rPr>
        <w:t>A</w:t>
      </w:r>
      <w:r w:rsidR="00A604A6" w:rsidRPr="00015090">
        <w:rPr>
          <w:sz w:val="24"/>
          <w:szCs w:val="24"/>
        </w:rPr>
        <w:t xml:space="preserve">venida </w:t>
      </w:r>
      <w:r w:rsidR="00A604A6">
        <w:rPr>
          <w:sz w:val="24"/>
          <w:szCs w:val="24"/>
        </w:rPr>
        <w:t>L</w:t>
      </w:r>
      <w:r w:rsidR="00A604A6" w:rsidRPr="00015090">
        <w:rPr>
          <w:sz w:val="24"/>
          <w:szCs w:val="24"/>
        </w:rPr>
        <w:t xml:space="preserve">ions </w:t>
      </w:r>
      <w:r w:rsidR="00A604A6">
        <w:rPr>
          <w:sz w:val="24"/>
          <w:szCs w:val="24"/>
        </w:rPr>
        <w:t>I</w:t>
      </w:r>
      <w:r w:rsidR="00A604A6" w:rsidRPr="00015090">
        <w:rPr>
          <w:sz w:val="24"/>
          <w:szCs w:val="24"/>
        </w:rPr>
        <w:t xml:space="preserve">nternacional, nº 266, </w:t>
      </w:r>
      <w:r w:rsidR="00A604A6">
        <w:rPr>
          <w:sz w:val="24"/>
          <w:szCs w:val="24"/>
        </w:rPr>
        <w:t>B</w:t>
      </w:r>
      <w:r w:rsidR="00A604A6" w:rsidRPr="00015090">
        <w:rPr>
          <w:sz w:val="24"/>
          <w:szCs w:val="24"/>
        </w:rPr>
        <w:t xml:space="preserve">airro </w:t>
      </w:r>
      <w:r w:rsidR="00A604A6">
        <w:rPr>
          <w:sz w:val="24"/>
          <w:szCs w:val="24"/>
        </w:rPr>
        <w:t>V</w:t>
      </w:r>
      <w:r w:rsidR="00A604A6" w:rsidRPr="00015090">
        <w:rPr>
          <w:sz w:val="24"/>
          <w:szCs w:val="24"/>
        </w:rPr>
        <w:t xml:space="preserve">ila </w:t>
      </w:r>
      <w:r w:rsidR="00A604A6">
        <w:rPr>
          <w:sz w:val="24"/>
          <w:szCs w:val="24"/>
        </w:rPr>
        <w:t>A</w:t>
      </w:r>
      <w:r w:rsidR="00A604A6" w:rsidRPr="00015090">
        <w:rPr>
          <w:sz w:val="24"/>
          <w:szCs w:val="24"/>
        </w:rPr>
        <w:t xml:space="preserve">urora </w:t>
      </w:r>
      <w:r w:rsidR="00A604A6">
        <w:rPr>
          <w:sz w:val="24"/>
          <w:szCs w:val="24"/>
        </w:rPr>
        <w:t>III</w:t>
      </w:r>
      <w:r w:rsidR="00A604A6" w:rsidRPr="00015090">
        <w:rPr>
          <w:sz w:val="24"/>
          <w:szCs w:val="24"/>
        </w:rPr>
        <w:t xml:space="preserve">, no município de </w:t>
      </w:r>
      <w:r w:rsidR="00A604A6">
        <w:rPr>
          <w:sz w:val="24"/>
          <w:szCs w:val="24"/>
        </w:rPr>
        <w:t>Ro</w:t>
      </w:r>
      <w:r w:rsidR="00A604A6" w:rsidRPr="00015090">
        <w:rPr>
          <w:sz w:val="24"/>
          <w:szCs w:val="24"/>
        </w:rPr>
        <w:t xml:space="preserve">ndonópolis – </w:t>
      </w:r>
      <w:r w:rsidR="00A604A6">
        <w:rPr>
          <w:sz w:val="24"/>
          <w:szCs w:val="24"/>
        </w:rPr>
        <w:t>MT</w:t>
      </w:r>
      <w:r>
        <w:rPr>
          <w:b/>
        </w:rPr>
        <w:t xml:space="preserve">, </w:t>
      </w:r>
      <w:r>
        <w:t>no valor</w:t>
      </w:r>
      <w:r>
        <w:rPr>
          <w:b/>
        </w:rPr>
        <w:t xml:space="preserve"> </w:t>
      </w:r>
      <w:r w:rsidR="00CD59B4">
        <w:rPr>
          <w:b/>
          <w:sz w:val="24"/>
          <w:szCs w:val="24"/>
        </w:rPr>
        <w:t>de</w:t>
      </w:r>
      <w:r w:rsidRPr="00CD59B4">
        <w:rPr>
          <w:b/>
          <w:sz w:val="24"/>
          <w:szCs w:val="24"/>
        </w:rPr>
        <w:t xml:space="preserve"> R$ </w:t>
      </w:r>
      <w:r w:rsidR="00A604A6" w:rsidRPr="00CD59B4">
        <w:rPr>
          <w:b/>
          <w:bCs/>
          <w:spacing w:val="-2"/>
          <w:sz w:val="24"/>
          <w:szCs w:val="24"/>
        </w:rPr>
        <w:t>R$ 7</w:t>
      </w:r>
      <w:r w:rsidR="00CD59B4" w:rsidRPr="00CD59B4">
        <w:rPr>
          <w:b/>
          <w:bCs/>
          <w:spacing w:val="-2"/>
          <w:sz w:val="24"/>
          <w:szCs w:val="24"/>
        </w:rPr>
        <w:t>9</w:t>
      </w:r>
      <w:r w:rsidR="00A604A6" w:rsidRPr="00CD59B4">
        <w:rPr>
          <w:b/>
          <w:bCs/>
          <w:spacing w:val="-2"/>
          <w:sz w:val="24"/>
          <w:szCs w:val="24"/>
        </w:rPr>
        <w:t>1.</w:t>
      </w:r>
      <w:r w:rsidR="00CD59B4" w:rsidRPr="00CD59B4">
        <w:rPr>
          <w:b/>
          <w:bCs/>
          <w:spacing w:val="-2"/>
          <w:sz w:val="24"/>
          <w:szCs w:val="24"/>
        </w:rPr>
        <w:t>392,64</w:t>
      </w:r>
      <w:r w:rsidR="00A604A6" w:rsidRPr="00CD59B4">
        <w:rPr>
          <w:b/>
          <w:bCs/>
          <w:spacing w:val="-2"/>
          <w:sz w:val="24"/>
          <w:szCs w:val="24"/>
        </w:rPr>
        <w:t xml:space="preserve"> (</w:t>
      </w:r>
      <w:r w:rsidR="00CD59B4" w:rsidRPr="00CD59B4">
        <w:rPr>
          <w:b/>
          <w:bCs/>
          <w:spacing w:val="-2"/>
          <w:sz w:val="24"/>
          <w:szCs w:val="24"/>
        </w:rPr>
        <w:t>S</w:t>
      </w:r>
      <w:r w:rsidR="00CD59B4" w:rsidRPr="00CD59B4">
        <w:rPr>
          <w:b/>
          <w:bCs/>
          <w:spacing w:val="-2"/>
          <w:sz w:val="24"/>
          <w:szCs w:val="24"/>
        </w:rPr>
        <w:t xml:space="preserve">etecentos e </w:t>
      </w:r>
      <w:r w:rsidR="00CD59B4" w:rsidRPr="00CD59B4">
        <w:rPr>
          <w:b/>
          <w:bCs/>
          <w:spacing w:val="-2"/>
          <w:sz w:val="24"/>
          <w:szCs w:val="24"/>
        </w:rPr>
        <w:t>N</w:t>
      </w:r>
      <w:r w:rsidR="00CD59B4" w:rsidRPr="00CD59B4">
        <w:rPr>
          <w:b/>
          <w:bCs/>
          <w:spacing w:val="-2"/>
          <w:sz w:val="24"/>
          <w:szCs w:val="24"/>
        </w:rPr>
        <w:t xml:space="preserve">oventa e </w:t>
      </w:r>
      <w:r w:rsidR="00CD59B4" w:rsidRPr="00CD59B4">
        <w:rPr>
          <w:b/>
          <w:bCs/>
          <w:spacing w:val="-2"/>
          <w:sz w:val="24"/>
          <w:szCs w:val="24"/>
        </w:rPr>
        <w:t>U</w:t>
      </w:r>
      <w:r w:rsidR="00CD59B4" w:rsidRPr="00CD59B4">
        <w:rPr>
          <w:b/>
          <w:bCs/>
          <w:spacing w:val="-2"/>
          <w:sz w:val="24"/>
          <w:szCs w:val="24"/>
        </w:rPr>
        <w:t xml:space="preserve">m mil </w:t>
      </w:r>
      <w:r w:rsidR="00CD59B4" w:rsidRPr="00CD59B4">
        <w:rPr>
          <w:b/>
          <w:bCs/>
          <w:spacing w:val="-2"/>
          <w:sz w:val="24"/>
          <w:szCs w:val="24"/>
        </w:rPr>
        <w:t>T</w:t>
      </w:r>
      <w:r w:rsidR="00CD59B4" w:rsidRPr="00CD59B4">
        <w:rPr>
          <w:b/>
          <w:bCs/>
          <w:spacing w:val="-2"/>
          <w:sz w:val="24"/>
          <w:szCs w:val="24"/>
        </w:rPr>
        <w:t xml:space="preserve">rezentos e </w:t>
      </w:r>
      <w:r w:rsidR="00CD59B4" w:rsidRPr="00CD59B4">
        <w:rPr>
          <w:b/>
          <w:bCs/>
          <w:spacing w:val="-2"/>
          <w:sz w:val="24"/>
          <w:szCs w:val="24"/>
        </w:rPr>
        <w:t>N</w:t>
      </w:r>
      <w:r w:rsidR="00CD59B4" w:rsidRPr="00CD59B4">
        <w:rPr>
          <w:b/>
          <w:bCs/>
          <w:spacing w:val="-2"/>
          <w:sz w:val="24"/>
          <w:szCs w:val="24"/>
        </w:rPr>
        <w:t xml:space="preserve">oventa e </w:t>
      </w:r>
      <w:r w:rsidR="00CD59B4" w:rsidRPr="00CD59B4">
        <w:rPr>
          <w:b/>
          <w:bCs/>
          <w:spacing w:val="-2"/>
          <w:sz w:val="24"/>
          <w:szCs w:val="24"/>
        </w:rPr>
        <w:t>D</w:t>
      </w:r>
      <w:r w:rsidR="00CD59B4" w:rsidRPr="00CD59B4">
        <w:rPr>
          <w:b/>
          <w:bCs/>
          <w:spacing w:val="-2"/>
          <w:sz w:val="24"/>
          <w:szCs w:val="24"/>
        </w:rPr>
        <w:t xml:space="preserve">ois reais e </w:t>
      </w:r>
      <w:r w:rsidR="00CD59B4" w:rsidRPr="00CD59B4">
        <w:rPr>
          <w:b/>
          <w:bCs/>
          <w:spacing w:val="-2"/>
          <w:sz w:val="24"/>
          <w:szCs w:val="24"/>
        </w:rPr>
        <w:t>S</w:t>
      </w:r>
      <w:r w:rsidR="00CD59B4" w:rsidRPr="00CD59B4">
        <w:rPr>
          <w:b/>
          <w:bCs/>
          <w:spacing w:val="-2"/>
          <w:sz w:val="24"/>
          <w:szCs w:val="24"/>
        </w:rPr>
        <w:t xml:space="preserve">essenta e </w:t>
      </w:r>
      <w:r w:rsidR="00CD59B4" w:rsidRPr="00CD59B4">
        <w:rPr>
          <w:b/>
          <w:bCs/>
          <w:spacing w:val="-2"/>
          <w:sz w:val="24"/>
          <w:szCs w:val="24"/>
        </w:rPr>
        <w:t>Q</w:t>
      </w:r>
      <w:r w:rsidR="00CD59B4" w:rsidRPr="00CD59B4">
        <w:rPr>
          <w:b/>
          <w:bCs/>
          <w:spacing w:val="-2"/>
          <w:sz w:val="24"/>
          <w:szCs w:val="24"/>
        </w:rPr>
        <w:t>uatro centavos</w:t>
      </w:r>
      <w:r w:rsidR="00A604A6" w:rsidRPr="00CD59B4">
        <w:rPr>
          <w:b/>
          <w:bCs/>
          <w:spacing w:val="-2"/>
          <w:sz w:val="24"/>
          <w:szCs w:val="24"/>
        </w:rPr>
        <w:t>).</w:t>
      </w:r>
      <w:r w:rsidRPr="00CD59B4">
        <w:rPr>
          <w:b/>
          <w:sz w:val="24"/>
          <w:szCs w:val="24"/>
        </w:rPr>
        <w:t>”.</w:t>
      </w:r>
    </w:p>
    <w:p w14:paraId="52B4CDAA" w14:textId="3526BA6B" w:rsidR="00657791" w:rsidRDefault="00000000">
      <w:pPr>
        <w:spacing w:line="360" w:lineRule="auto"/>
        <w:ind w:firstLine="1416"/>
        <w:jc w:val="both"/>
        <w:rPr>
          <w:b/>
        </w:rPr>
      </w:pPr>
      <w:bookmarkStart w:id="0" w:name="_Hlk215666782"/>
      <w:r>
        <w:rPr>
          <w:lang w:val="pt-BR"/>
        </w:rPr>
        <w:t>Compõe o referido projeto: Projeto Arquitetônico,</w:t>
      </w:r>
      <w:r w:rsidR="00A604A6">
        <w:rPr>
          <w:lang w:val="pt-BR"/>
        </w:rPr>
        <w:t xml:space="preserve"> </w:t>
      </w:r>
      <w:r>
        <w:rPr>
          <w:lang w:val="pt-BR"/>
        </w:rPr>
        <w:t>Orçamento Sintético, Orçamento Analítico, Orçamento Resumido, Curva ABC, Composições, Justificativa, Justificativa de Qualificação Técnica, Justificativa de Qualificação Econômica Financeira, Cronograma Físico-Financeiro, Memorial de Cálculo, Memorial Descritivo, BDI 22,22% - Desmembrado e Anotações de Responsabilidades Técnicas (</w:t>
      </w:r>
      <w:proofErr w:type="spellStart"/>
      <w:r>
        <w:rPr>
          <w:lang w:val="pt-BR"/>
        </w:rPr>
        <w:t>ART´s</w:t>
      </w:r>
      <w:proofErr w:type="spellEnd"/>
      <w:r>
        <w:rPr>
          <w:lang w:val="pt-BR"/>
        </w:rPr>
        <w:t>), CD-R contendo todos os arquivos em PDF.</w:t>
      </w:r>
      <w:bookmarkEnd w:id="0"/>
    </w:p>
    <w:p w14:paraId="7D42DBA7" w14:textId="77777777" w:rsidR="00657791" w:rsidRDefault="00000000">
      <w:pPr>
        <w:spacing w:line="360" w:lineRule="auto"/>
        <w:jc w:val="both"/>
      </w:pPr>
      <w:r>
        <w:t xml:space="preserve">                   Encaminhe-se a secretaria ordenadora da despesa para autorização de dotação.</w:t>
      </w:r>
    </w:p>
    <w:p w14:paraId="08F1A143" w14:textId="77777777" w:rsidR="00657791" w:rsidRDefault="00657791">
      <w:pPr>
        <w:spacing w:line="360" w:lineRule="auto"/>
        <w:jc w:val="both"/>
      </w:pPr>
    </w:p>
    <w:p w14:paraId="38C44A1A" w14:textId="1A131615" w:rsidR="00657791" w:rsidRDefault="00000000">
      <w:pPr>
        <w:spacing w:line="360" w:lineRule="auto"/>
        <w:ind w:firstLine="2340"/>
        <w:jc w:val="right"/>
      </w:pPr>
      <w:r>
        <w:t xml:space="preserve">Rondonópolis/MT, </w:t>
      </w:r>
      <w:r w:rsidR="00A604A6">
        <w:t>02</w:t>
      </w:r>
      <w:r>
        <w:t xml:space="preserve"> de </w:t>
      </w:r>
      <w:r w:rsidR="00A604A6">
        <w:t>junho</w:t>
      </w:r>
      <w:r>
        <w:t xml:space="preserve"> de 2026</w:t>
      </w:r>
      <w:r>
        <w:rPr>
          <w:rFonts w:eastAsia="Times New Roman"/>
          <w:bCs/>
          <w:iCs/>
          <w:szCs w:val="24"/>
          <w:lang w:val="pt-BR" w:eastAsia="zh-CN"/>
        </w:rPr>
        <w:t>.</w:t>
      </w:r>
    </w:p>
    <w:p w14:paraId="5D5B9B37" w14:textId="77777777" w:rsidR="00657791" w:rsidRDefault="00657791">
      <w:pPr>
        <w:spacing w:line="360" w:lineRule="auto"/>
        <w:ind w:firstLine="2340"/>
        <w:jc w:val="right"/>
      </w:pPr>
    </w:p>
    <w:p w14:paraId="1E5E69AB" w14:textId="77777777" w:rsidR="00657791" w:rsidRDefault="00657791">
      <w:pPr>
        <w:spacing w:line="360" w:lineRule="auto"/>
        <w:jc w:val="right"/>
      </w:pPr>
    </w:p>
    <w:p w14:paraId="159A11BF" w14:textId="77777777" w:rsidR="00A604A6" w:rsidRDefault="00A604A6">
      <w:pPr>
        <w:spacing w:line="360" w:lineRule="auto"/>
        <w:jc w:val="right"/>
      </w:pPr>
    </w:p>
    <w:p w14:paraId="026D6A18" w14:textId="77777777" w:rsidR="00A604A6" w:rsidRDefault="00A604A6">
      <w:pPr>
        <w:spacing w:line="360" w:lineRule="auto"/>
        <w:jc w:val="right"/>
      </w:pPr>
    </w:p>
    <w:p w14:paraId="2708930C" w14:textId="77777777" w:rsidR="00657791" w:rsidRDefault="00000000">
      <w:pPr>
        <w:jc w:val="center"/>
        <w:rPr>
          <w:sz w:val="20"/>
        </w:rPr>
      </w:pPr>
      <w:r>
        <w:rPr>
          <w:b/>
          <w:bCs/>
          <w:sz w:val="20"/>
        </w:rPr>
        <w:t>MYKAELL THIAGO DOS SANTOS VITORINO BANDEIRA</w:t>
      </w:r>
    </w:p>
    <w:p w14:paraId="0EFE099B" w14:textId="77777777" w:rsidR="00657791" w:rsidRDefault="00000000">
      <w:pPr>
        <w:jc w:val="center"/>
      </w:pPr>
      <w:r>
        <w:t>Secretário Municipal de Saúde</w:t>
      </w:r>
    </w:p>
    <w:p w14:paraId="42C33568" w14:textId="77777777" w:rsidR="00657791" w:rsidRDefault="00657791">
      <w:pPr>
        <w:spacing w:line="360" w:lineRule="auto"/>
        <w:ind w:firstLine="2340"/>
        <w:jc w:val="right"/>
      </w:pPr>
    </w:p>
    <w:p w14:paraId="55E4B62A" w14:textId="77777777" w:rsidR="00657791" w:rsidRDefault="00657791">
      <w:pPr>
        <w:spacing w:line="360" w:lineRule="auto"/>
        <w:ind w:firstLine="2340"/>
        <w:jc w:val="right"/>
      </w:pPr>
    </w:p>
    <w:p w14:paraId="422D4BDD" w14:textId="77777777" w:rsidR="00657791" w:rsidRDefault="00000000">
      <w:pPr>
        <w:spacing w:line="360" w:lineRule="auto"/>
        <w:ind w:firstLine="1416"/>
        <w:jc w:val="both"/>
      </w:pPr>
      <w:r>
        <w:t xml:space="preserve"> Aprovo. Encaminhe-se para Secretaria de Administração para providências.</w:t>
      </w:r>
    </w:p>
    <w:p w14:paraId="5EC4389F" w14:textId="77777777" w:rsidR="00657791" w:rsidRDefault="00657791">
      <w:pPr>
        <w:spacing w:line="360" w:lineRule="auto"/>
        <w:jc w:val="right"/>
      </w:pPr>
    </w:p>
    <w:p w14:paraId="28BD15B6" w14:textId="77777777" w:rsidR="00657791" w:rsidRDefault="00657791">
      <w:pPr>
        <w:spacing w:line="360" w:lineRule="auto"/>
        <w:jc w:val="right"/>
      </w:pPr>
    </w:p>
    <w:p w14:paraId="78F6BACF" w14:textId="77777777" w:rsidR="00657791" w:rsidRDefault="00657791">
      <w:pPr>
        <w:jc w:val="center"/>
        <w:rPr>
          <w:b/>
        </w:rPr>
      </w:pPr>
    </w:p>
    <w:p w14:paraId="2C699348" w14:textId="77777777" w:rsidR="00657791" w:rsidRDefault="00657791">
      <w:pPr>
        <w:jc w:val="center"/>
        <w:rPr>
          <w:b/>
        </w:rPr>
      </w:pPr>
    </w:p>
    <w:p w14:paraId="067AA2B4" w14:textId="77777777" w:rsidR="00657791" w:rsidRDefault="00657791">
      <w:pPr>
        <w:spacing w:line="360" w:lineRule="auto"/>
        <w:rPr>
          <w:szCs w:val="24"/>
        </w:rPr>
      </w:pPr>
    </w:p>
    <w:p w14:paraId="29C08B4A" w14:textId="2A8DB978" w:rsidR="00657791" w:rsidRDefault="0000000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OBJETO: </w:t>
      </w:r>
      <w:r w:rsidR="00A604A6">
        <w:rPr>
          <w:sz w:val="24"/>
          <w:szCs w:val="24"/>
        </w:rPr>
        <w:t>“</w:t>
      </w:r>
      <w:r w:rsidR="00A604A6" w:rsidRPr="00A604A6">
        <w:rPr>
          <w:b/>
          <w:bCs/>
          <w:sz w:val="24"/>
          <w:szCs w:val="24"/>
        </w:rPr>
        <w:t>REFORMA DA COBERTURA DO HOSPITAL MUNICIPAL CRISTYAN MARY DA SILVEIRA E LIMA</w:t>
      </w:r>
      <w:r w:rsidR="00A604A6">
        <w:rPr>
          <w:rFonts w:eastAsia="Times New Roman"/>
          <w:b/>
          <w:sz w:val="24"/>
          <w:szCs w:val="24"/>
          <w:lang w:val="pt-BR" w:eastAsia="zh-CN"/>
        </w:rPr>
        <w:t>”</w:t>
      </w:r>
      <w:r w:rsidR="00A604A6">
        <w:rPr>
          <w:b/>
        </w:rPr>
        <w:t xml:space="preserve">, </w:t>
      </w:r>
      <w:r w:rsidR="00A604A6" w:rsidRPr="00015090">
        <w:rPr>
          <w:sz w:val="24"/>
          <w:szCs w:val="24"/>
        </w:rPr>
        <w:t xml:space="preserve">localizado na </w:t>
      </w:r>
      <w:r w:rsidR="00A604A6">
        <w:rPr>
          <w:sz w:val="24"/>
          <w:szCs w:val="24"/>
        </w:rPr>
        <w:t>A</w:t>
      </w:r>
      <w:r w:rsidR="00A604A6" w:rsidRPr="00015090">
        <w:rPr>
          <w:sz w:val="24"/>
          <w:szCs w:val="24"/>
        </w:rPr>
        <w:t xml:space="preserve">venida </w:t>
      </w:r>
      <w:r w:rsidR="00A604A6">
        <w:rPr>
          <w:sz w:val="24"/>
          <w:szCs w:val="24"/>
        </w:rPr>
        <w:t>L</w:t>
      </w:r>
      <w:r w:rsidR="00A604A6" w:rsidRPr="00015090">
        <w:rPr>
          <w:sz w:val="24"/>
          <w:szCs w:val="24"/>
        </w:rPr>
        <w:t xml:space="preserve">ions </w:t>
      </w:r>
      <w:r w:rsidR="00A604A6">
        <w:rPr>
          <w:sz w:val="24"/>
          <w:szCs w:val="24"/>
        </w:rPr>
        <w:t>I</w:t>
      </w:r>
      <w:r w:rsidR="00A604A6" w:rsidRPr="00015090">
        <w:rPr>
          <w:sz w:val="24"/>
          <w:szCs w:val="24"/>
        </w:rPr>
        <w:t xml:space="preserve">nternacional, nº 266, </w:t>
      </w:r>
      <w:r w:rsidR="00A604A6">
        <w:rPr>
          <w:sz w:val="24"/>
          <w:szCs w:val="24"/>
        </w:rPr>
        <w:t>B</w:t>
      </w:r>
      <w:r w:rsidR="00A604A6" w:rsidRPr="00015090">
        <w:rPr>
          <w:sz w:val="24"/>
          <w:szCs w:val="24"/>
        </w:rPr>
        <w:t xml:space="preserve">airro </w:t>
      </w:r>
      <w:r w:rsidR="00A604A6">
        <w:rPr>
          <w:sz w:val="24"/>
          <w:szCs w:val="24"/>
        </w:rPr>
        <w:t>V</w:t>
      </w:r>
      <w:r w:rsidR="00A604A6" w:rsidRPr="00015090">
        <w:rPr>
          <w:sz w:val="24"/>
          <w:szCs w:val="24"/>
        </w:rPr>
        <w:t xml:space="preserve">ila </w:t>
      </w:r>
      <w:r w:rsidR="00A604A6">
        <w:rPr>
          <w:sz w:val="24"/>
          <w:szCs w:val="24"/>
        </w:rPr>
        <w:t>A</w:t>
      </w:r>
      <w:r w:rsidR="00A604A6" w:rsidRPr="00015090">
        <w:rPr>
          <w:sz w:val="24"/>
          <w:szCs w:val="24"/>
        </w:rPr>
        <w:t xml:space="preserve">urora </w:t>
      </w:r>
      <w:r w:rsidR="00A604A6">
        <w:rPr>
          <w:sz w:val="24"/>
          <w:szCs w:val="24"/>
        </w:rPr>
        <w:t>III</w:t>
      </w:r>
      <w:r w:rsidR="00A604A6" w:rsidRPr="00015090">
        <w:rPr>
          <w:sz w:val="24"/>
          <w:szCs w:val="24"/>
        </w:rPr>
        <w:t xml:space="preserve">, no município de </w:t>
      </w:r>
      <w:r w:rsidR="00A604A6">
        <w:rPr>
          <w:sz w:val="24"/>
          <w:szCs w:val="24"/>
        </w:rPr>
        <w:t>Ro</w:t>
      </w:r>
      <w:r w:rsidR="00A604A6" w:rsidRPr="00015090">
        <w:rPr>
          <w:sz w:val="24"/>
          <w:szCs w:val="24"/>
        </w:rPr>
        <w:t xml:space="preserve">ndonópolis – </w:t>
      </w:r>
      <w:r w:rsidR="00A604A6">
        <w:rPr>
          <w:sz w:val="24"/>
          <w:szCs w:val="24"/>
        </w:rPr>
        <w:t>MT</w:t>
      </w:r>
    </w:p>
    <w:p w14:paraId="5AAC5CB0" w14:textId="77777777" w:rsidR="00657791" w:rsidRDefault="00657791">
      <w:pPr>
        <w:jc w:val="center"/>
        <w:rPr>
          <w:sz w:val="24"/>
          <w:szCs w:val="24"/>
        </w:rPr>
      </w:pPr>
    </w:p>
    <w:p w14:paraId="216CBEBB" w14:textId="77777777" w:rsidR="00657791" w:rsidRDefault="00000000">
      <w:pPr>
        <w:pStyle w:val="Standard"/>
        <w:jc w:val="center"/>
        <w:rPr>
          <w:rFonts w:hint="eastAsia"/>
        </w:rPr>
      </w:pPr>
      <w:r>
        <w:rPr>
          <w:rFonts w:ascii="Times New Roman" w:hAnsi="Times New Roman"/>
          <w:b/>
        </w:rPr>
        <w:t xml:space="preserve">CLASSIFICAÇÃO ORÇAMENTÁRIA DA DESPESA </w:t>
      </w:r>
    </w:p>
    <w:p w14:paraId="63DDC9E6" w14:textId="77777777" w:rsidR="00657791" w:rsidRDefault="00657791">
      <w:pPr>
        <w:jc w:val="center"/>
        <w:rPr>
          <w:sz w:val="19"/>
          <w:szCs w:val="19"/>
        </w:rPr>
      </w:pPr>
    </w:p>
    <w:tbl>
      <w:tblPr>
        <w:tblW w:w="9162" w:type="dxa"/>
        <w:jc w:val="center"/>
        <w:tblLayout w:type="fixed"/>
        <w:tblLook w:val="04A0" w:firstRow="1" w:lastRow="0" w:firstColumn="1" w:lastColumn="0" w:noHBand="0" w:noVBand="1"/>
      </w:tblPr>
      <w:tblGrid>
        <w:gridCol w:w="2831"/>
        <w:gridCol w:w="6331"/>
      </w:tblGrid>
      <w:tr w:rsidR="00657791" w14:paraId="0452DD0B" w14:textId="77777777" w:rsidTr="00A604A6">
        <w:trPr>
          <w:trHeight w:val="219"/>
          <w:jc w:val="center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75EB6" w14:textId="77777777" w:rsidR="00657791" w:rsidRPr="00CD59B4" w:rsidRDefault="00000000">
            <w:pPr>
              <w:pStyle w:val="Standard"/>
              <w:widowControl w:val="0"/>
              <w:rPr>
                <w:rFonts w:hint="eastAsia"/>
                <w:sz w:val="22"/>
                <w:szCs w:val="22"/>
              </w:rPr>
            </w:pPr>
            <w:r w:rsidRPr="00CD59B4">
              <w:rPr>
                <w:rFonts w:ascii="Arial" w:hAnsi="Arial" w:cs="Arial"/>
                <w:sz w:val="22"/>
                <w:szCs w:val="22"/>
              </w:rPr>
              <w:t>ÓRGÃO: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4403" w14:textId="77777777" w:rsidR="00657791" w:rsidRPr="00CD59B4" w:rsidRDefault="00000000">
            <w:pPr>
              <w:pStyle w:val="Standard"/>
              <w:widowControl w:val="0"/>
              <w:rPr>
                <w:rFonts w:hint="eastAsia"/>
                <w:sz w:val="22"/>
                <w:szCs w:val="22"/>
              </w:rPr>
            </w:pPr>
            <w:r w:rsidRPr="00CD59B4">
              <w:rPr>
                <w:rFonts w:ascii="Arial" w:hAnsi="Arial" w:cs="Arial"/>
                <w:sz w:val="22"/>
                <w:szCs w:val="22"/>
              </w:rPr>
              <w:t>02 – PREFEITURA MUNICIPAL DE RONDONÓPOLIS</w:t>
            </w:r>
          </w:p>
        </w:tc>
      </w:tr>
      <w:tr w:rsidR="00657791" w14:paraId="04E61F47" w14:textId="77777777" w:rsidTr="00A604A6">
        <w:trPr>
          <w:trHeight w:val="151"/>
          <w:jc w:val="center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69A14" w14:textId="77777777" w:rsidR="00657791" w:rsidRPr="00CD59B4" w:rsidRDefault="00000000">
            <w:pPr>
              <w:pStyle w:val="Standard"/>
              <w:widowControl w:val="0"/>
              <w:rPr>
                <w:rFonts w:hint="eastAsia"/>
                <w:sz w:val="22"/>
                <w:szCs w:val="22"/>
              </w:rPr>
            </w:pPr>
            <w:r w:rsidRPr="00CD59B4">
              <w:rPr>
                <w:rFonts w:ascii="Arial" w:hAnsi="Arial" w:cs="Arial"/>
                <w:sz w:val="22"/>
                <w:szCs w:val="22"/>
              </w:rPr>
              <w:t>UNIDADE: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1DC1E" w14:textId="77777777" w:rsidR="00657791" w:rsidRPr="00CD59B4" w:rsidRDefault="00000000">
            <w:pPr>
              <w:pStyle w:val="Standard"/>
              <w:widowControl w:val="0"/>
              <w:rPr>
                <w:rFonts w:hint="eastAsia"/>
                <w:sz w:val="22"/>
                <w:szCs w:val="22"/>
              </w:rPr>
            </w:pPr>
            <w:r w:rsidRPr="00CD59B4">
              <w:rPr>
                <w:rFonts w:ascii="Arial" w:hAnsi="Arial" w:cs="Arial"/>
                <w:sz w:val="22"/>
                <w:szCs w:val="22"/>
              </w:rPr>
              <w:t>014 – FUNDO MUNICIPAL DE SAÚDE</w:t>
            </w:r>
          </w:p>
        </w:tc>
      </w:tr>
      <w:tr w:rsidR="00657791" w14:paraId="671A95E8" w14:textId="77777777" w:rsidTr="00A604A6">
        <w:trPr>
          <w:trHeight w:val="122"/>
          <w:jc w:val="center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A9900" w14:textId="77777777" w:rsidR="00657791" w:rsidRPr="00CD59B4" w:rsidRDefault="00000000">
            <w:pPr>
              <w:pStyle w:val="Standard"/>
              <w:widowControl w:val="0"/>
              <w:rPr>
                <w:rFonts w:hint="eastAsia"/>
                <w:sz w:val="22"/>
                <w:szCs w:val="22"/>
              </w:rPr>
            </w:pPr>
            <w:r w:rsidRPr="00CD59B4">
              <w:rPr>
                <w:rFonts w:ascii="Arial" w:hAnsi="Arial" w:cs="Arial"/>
                <w:sz w:val="22"/>
                <w:szCs w:val="22"/>
              </w:rPr>
              <w:t>FUNÇÃO PROGRAMÁTICA: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C3CF0" w14:textId="098DF54A" w:rsidR="00657791" w:rsidRPr="00CD59B4" w:rsidRDefault="00A604A6">
            <w:pPr>
              <w:pStyle w:val="Standard"/>
              <w:widowControl w:val="0"/>
              <w:rPr>
                <w:rFonts w:hint="eastAsia"/>
                <w:sz w:val="22"/>
                <w:szCs w:val="22"/>
              </w:rPr>
            </w:pPr>
            <w:r w:rsidRPr="00CD59B4">
              <w:rPr>
                <w:rFonts w:ascii="Arial" w:hAnsi="Arial" w:cs="Arial"/>
                <w:sz w:val="22"/>
                <w:szCs w:val="22"/>
              </w:rPr>
              <w:t>10.302.2203.1784 CONSTRUÇÃO, AMPLIAÇÃO E REFORMA DAS UNIDADES DE MÉDIA E ALTA COMPLEXIDADE</w:t>
            </w:r>
          </w:p>
        </w:tc>
      </w:tr>
      <w:tr w:rsidR="00657791" w14:paraId="2BD3017A" w14:textId="77777777" w:rsidTr="00A604A6">
        <w:trPr>
          <w:trHeight w:val="219"/>
          <w:jc w:val="center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5D381" w14:textId="77777777" w:rsidR="00657791" w:rsidRPr="00CD59B4" w:rsidRDefault="00000000">
            <w:pPr>
              <w:pStyle w:val="Standard"/>
              <w:widowControl w:val="0"/>
              <w:rPr>
                <w:rFonts w:hint="eastAsia"/>
                <w:sz w:val="22"/>
                <w:szCs w:val="22"/>
              </w:rPr>
            </w:pPr>
            <w:r w:rsidRPr="00CD59B4">
              <w:rPr>
                <w:rFonts w:ascii="Arial" w:hAnsi="Arial" w:cs="Arial"/>
                <w:sz w:val="22"/>
                <w:szCs w:val="22"/>
              </w:rPr>
              <w:t>ELEMENTO DA DESPESA: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B6C2" w14:textId="5388AE8B" w:rsidR="00657791" w:rsidRPr="00CD59B4" w:rsidRDefault="00A604A6">
            <w:pPr>
              <w:pStyle w:val="Standard"/>
              <w:widowControl w:val="0"/>
              <w:rPr>
                <w:rFonts w:hint="eastAsia"/>
                <w:sz w:val="22"/>
                <w:szCs w:val="22"/>
              </w:rPr>
            </w:pPr>
            <w:r w:rsidRPr="00CD59B4">
              <w:rPr>
                <w:rFonts w:ascii="Arial" w:hAnsi="Arial" w:cs="Arial"/>
                <w:sz w:val="22"/>
                <w:szCs w:val="22"/>
              </w:rPr>
              <w:t>3.3.90.39 – OUTROS SERVIÇOS DE TERCEIROS – PJ</w:t>
            </w:r>
          </w:p>
        </w:tc>
      </w:tr>
      <w:tr w:rsidR="00657791" w14:paraId="1762BBB1" w14:textId="77777777" w:rsidTr="00A604A6">
        <w:trPr>
          <w:trHeight w:val="219"/>
          <w:jc w:val="center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C7D5C" w14:textId="77777777" w:rsidR="00657791" w:rsidRPr="00CD59B4" w:rsidRDefault="00000000">
            <w:pPr>
              <w:pStyle w:val="Standard"/>
              <w:widowControl w:val="0"/>
              <w:rPr>
                <w:rFonts w:hint="eastAsia"/>
                <w:sz w:val="22"/>
                <w:szCs w:val="22"/>
              </w:rPr>
            </w:pPr>
            <w:r w:rsidRPr="00CD59B4">
              <w:rPr>
                <w:rFonts w:ascii="Arial" w:hAnsi="Arial" w:cs="Arial"/>
                <w:sz w:val="22"/>
                <w:szCs w:val="22"/>
              </w:rPr>
              <w:t>REDUZIDO: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1CAD" w14:textId="3E4E7297" w:rsidR="00657791" w:rsidRPr="00CD59B4" w:rsidRDefault="00A604A6">
            <w:pPr>
              <w:pStyle w:val="Standard"/>
              <w:widowControl w:val="0"/>
              <w:tabs>
                <w:tab w:val="left" w:pos="1515"/>
              </w:tabs>
              <w:rPr>
                <w:rFonts w:ascii="Arial" w:hAnsi="Arial" w:cs="Arial"/>
                <w:sz w:val="22"/>
                <w:szCs w:val="22"/>
              </w:rPr>
            </w:pPr>
            <w:r w:rsidRPr="00CD59B4">
              <w:rPr>
                <w:rFonts w:ascii="Arial" w:hAnsi="Arial" w:cs="Arial"/>
                <w:sz w:val="22"/>
                <w:szCs w:val="22"/>
              </w:rPr>
              <w:t>658</w:t>
            </w:r>
          </w:p>
        </w:tc>
      </w:tr>
      <w:tr w:rsidR="00657791" w14:paraId="6AF78434" w14:textId="77777777" w:rsidTr="00A604A6">
        <w:trPr>
          <w:trHeight w:val="219"/>
          <w:jc w:val="center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73A89" w14:textId="77777777" w:rsidR="00657791" w:rsidRPr="00CD59B4" w:rsidRDefault="00000000">
            <w:pPr>
              <w:pStyle w:val="Standard"/>
              <w:widowControl w:val="0"/>
              <w:rPr>
                <w:rFonts w:ascii="Arial" w:hAnsi="Arial" w:cs="Arial" w:hint="eastAsia"/>
                <w:sz w:val="22"/>
                <w:szCs w:val="22"/>
              </w:rPr>
            </w:pPr>
            <w:r w:rsidRPr="00CD59B4">
              <w:rPr>
                <w:rFonts w:ascii="Arial" w:hAnsi="Arial" w:cs="Arial"/>
                <w:sz w:val="22"/>
                <w:szCs w:val="22"/>
              </w:rPr>
              <w:t>PREVISÃO PARA ESTA DESPESA: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D6D51" w14:textId="0B5BF4A4" w:rsidR="00657791" w:rsidRPr="00CD59B4" w:rsidRDefault="00CD59B4">
            <w:pPr>
              <w:pStyle w:val="Standard"/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CD59B4">
              <w:rPr>
                <w:rFonts w:ascii="Arial" w:hAnsi="Arial" w:cs="Arial"/>
                <w:sz w:val="22"/>
                <w:szCs w:val="22"/>
              </w:rPr>
              <w:t xml:space="preserve">R$ </w:t>
            </w:r>
            <w:r w:rsidRPr="00CD59B4">
              <w:rPr>
                <w:rFonts w:ascii="Arial" w:hAnsi="Arial" w:cs="Arial"/>
                <w:sz w:val="22"/>
                <w:szCs w:val="22"/>
              </w:rPr>
              <w:t>791.392,64</w:t>
            </w:r>
          </w:p>
        </w:tc>
      </w:tr>
      <w:tr w:rsidR="00A604A6" w14:paraId="499FA9EF" w14:textId="77777777" w:rsidTr="00A604A6">
        <w:trPr>
          <w:trHeight w:val="333"/>
          <w:jc w:val="center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7BF8B" w14:textId="77777777" w:rsidR="00A604A6" w:rsidRPr="00CD59B4" w:rsidRDefault="00A604A6" w:rsidP="00A604A6">
            <w:pPr>
              <w:pStyle w:val="Standard"/>
              <w:widowControl w:val="0"/>
              <w:rPr>
                <w:rFonts w:hint="eastAsia"/>
                <w:sz w:val="22"/>
                <w:szCs w:val="22"/>
              </w:rPr>
            </w:pPr>
            <w:r w:rsidRPr="00CD59B4">
              <w:rPr>
                <w:rFonts w:ascii="Arial" w:hAnsi="Arial" w:cs="Arial"/>
                <w:sz w:val="22"/>
                <w:szCs w:val="22"/>
              </w:rPr>
              <w:t>FONTE</w:t>
            </w:r>
          </w:p>
        </w:tc>
        <w:tc>
          <w:tcPr>
            <w:tcW w:w="6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0CB1" w14:textId="44E14AC9" w:rsidR="00A604A6" w:rsidRPr="00CD59B4" w:rsidRDefault="00A604A6" w:rsidP="00A604A6">
            <w:pPr>
              <w:pStyle w:val="Standard"/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CD59B4">
              <w:rPr>
                <w:rFonts w:ascii="Arial" w:hAnsi="Arial" w:cs="Arial"/>
                <w:sz w:val="22"/>
                <w:szCs w:val="22"/>
              </w:rPr>
              <w:t xml:space="preserve">1.500.1002000 </w:t>
            </w:r>
          </w:p>
        </w:tc>
      </w:tr>
    </w:tbl>
    <w:p w14:paraId="3183E708" w14:textId="77777777" w:rsidR="00657791" w:rsidRDefault="00657791" w:rsidP="00A604A6">
      <w:pPr>
        <w:rPr>
          <w:sz w:val="18"/>
          <w:szCs w:val="18"/>
        </w:rPr>
      </w:pPr>
    </w:p>
    <w:tbl>
      <w:tblPr>
        <w:tblW w:w="8280" w:type="dxa"/>
        <w:jc w:val="center"/>
        <w:tblLayout w:type="fixed"/>
        <w:tblLook w:val="04A0" w:firstRow="1" w:lastRow="0" w:firstColumn="1" w:lastColumn="0" w:noHBand="0" w:noVBand="1"/>
      </w:tblPr>
      <w:tblGrid>
        <w:gridCol w:w="8280"/>
      </w:tblGrid>
      <w:tr w:rsidR="00657791" w14:paraId="6574E543" w14:textId="77777777" w:rsidTr="00A604A6">
        <w:trPr>
          <w:trHeight w:val="1169"/>
          <w:jc w:val="center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2F580" w14:textId="77777777" w:rsidR="00657791" w:rsidRDefault="00657791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1FD0EFF1" w14:textId="77777777" w:rsidR="0065779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>Conferido com a Programação Anual de Saúde – PAS e lançado em: _____/______/________</w:t>
            </w:r>
          </w:p>
          <w:p w14:paraId="2D91AC1F" w14:textId="77777777" w:rsidR="00657791" w:rsidRDefault="00657791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17AC534F" w14:textId="77777777" w:rsidR="00CD59B4" w:rsidRDefault="00CD59B4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4884E43F" w14:textId="77777777" w:rsidR="0065779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>_____________________________________________</w:t>
            </w:r>
          </w:p>
          <w:p w14:paraId="2D352D90" w14:textId="77777777" w:rsidR="0065779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>Coordenadoria de Planejamento e Orçamento - SMS</w:t>
            </w:r>
          </w:p>
          <w:p w14:paraId="6C21BDA2" w14:textId="77777777" w:rsidR="00657791" w:rsidRDefault="00657791">
            <w:pPr>
              <w:jc w:val="center"/>
              <w:rPr>
                <w:sz w:val="24"/>
                <w:szCs w:val="24"/>
                <w:lang w:val="pt-BR"/>
              </w:rPr>
            </w:pPr>
          </w:p>
        </w:tc>
      </w:tr>
    </w:tbl>
    <w:p w14:paraId="508C2D74" w14:textId="77777777" w:rsidR="00657791" w:rsidRDefault="00657791">
      <w:pPr>
        <w:rPr>
          <w:b/>
          <w:lang w:val="pt-BR"/>
        </w:rPr>
      </w:pPr>
    </w:p>
    <w:tbl>
      <w:tblPr>
        <w:tblW w:w="8280" w:type="dxa"/>
        <w:jc w:val="center"/>
        <w:tblLayout w:type="fixed"/>
        <w:tblLook w:val="04A0" w:firstRow="1" w:lastRow="0" w:firstColumn="1" w:lastColumn="0" w:noHBand="0" w:noVBand="1"/>
      </w:tblPr>
      <w:tblGrid>
        <w:gridCol w:w="8280"/>
      </w:tblGrid>
      <w:tr w:rsidR="00657791" w14:paraId="2EF04721" w14:textId="77777777" w:rsidTr="00A604A6">
        <w:trPr>
          <w:trHeight w:val="1416"/>
          <w:jc w:val="center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8AD7C" w14:textId="77777777" w:rsidR="00657791" w:rsidRDefault="00657791">
            <w:pPr>
              <w:jc w:val="center"/>
              <w:rPr>
                <w:lang w:val="pt-BR"/>
              </w:rPr>
            </w:pPr>
          </w:p>
          <w:p w14:paraId="43E42891" w14:textId="77777777" w:rsidR="0065779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>Análise da Secretaria Municipal de Fazenda em: ____/______/______</w:t>
            </w:r>
          </w:p>
          <w:p w14:paraId="22F51732" w14:textId="77777777" w:rsidR="00657791" w:rsidRDefault="00657791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2F87AECF" w14:textId="77777777" w:rsidR="00657791" w:rsidRDefault="00000000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lang w:val="pt-BR"/>
              </w:rPr>
              <w:t xml:space="preserve">(  </w:t>
            </w:r>
            <w:proofErr w:type="gramEnd"/>
            <w:r>
              <w:rPr>
                <w:sz w:val="24"/>
                <w:szCs w:val="24"/>
                <w:lang w:val="pt-BR"/>
              </w:rPr>
              <w:t xml:space="preserve"> ) Deferido  </w:t>
            </w:r>
            <w:proofErr w:type="gramStart"/>
            <w:r>
              <w:rPr>
                <w:sz w:val="24"/>
                <w:szCs w:val="24"/>
                <w:lang w:val="pt-BR"/>
              </w:rPr>
              <w:t xml:space="preserve">   (</w:t>
            </w:r>
            <w:proofErr w:type="gramEnd"/>
            <w:r>
              <w:rPr>
                <w:sz w:val="24"/>
                <w:szCs w:val="24"/>
                <w:lang w:val="pt-BR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pt-BR"/>
              </w:rPr>
              <w:t xml:space="preserve">  )</w:t>
            </w:r>
            <w:proofErr w:type="gramEnd"/>
            <w:r>
              <w:rPr>
                <w:sz w:val="24"/>
                <w:szCs w:val="24"/>
                <w:lang w:val="pt-BR"/>
              </w:rPr>
              <w:t xml:space="preserve"> Indeferido</w:t>
            </w:r>
          </w:p>
          <w:p w14:paraId="034A0648" w14:textId="77777777" w:rsidR="00657791" w:rsidRDefault="00657791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49DFABC8" w14:textId="77777777" w:rsidR="00657791" w:rsidRDefault="00657791">
            <w:pPr>
              <w:jc w:val="center"/>
              <w:rPr>
                <w:sz w:val="24"/>
                <w:szCs w:val="24"/>
                <w:lang w:val="pt-BR"/>
              </w:rPr>
            </w:pPr>
          </w:p>
          <w:p w14:paraId="24CDF745" w14:textId="77777777" w:rsidR="0065779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>_____________________________________________</w:t>
            </w:r>
          </w:p>
          <w:p w14:paraId="0C93D3DB" w14:textId="77777777" w:rsidR="0065779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>Secretaria Municipal de Fazenda</w:t>
            </w:r>
          </w:p>
          <w:p w14:paraId="1E333E78" w14:textId="77777777" w:rsidR="00657791" w:rsidRDefault="00657791">
            <w:pPr>
              <w:jc w:val="center"/>
              <w:rPr>
                <w:sz w:val="24"/>
                <w:szCs w:val="24"/>
                <w:lang w:val="pt-BR"/>
              </w:rPr>
            </w:pPr>
          </w:p>
        </w:tc>
      </w:tr>
    </w:tbl>
    <w:p w14:paraId="52E5860B" w14:textId="77777777" w:rsidR="00657791" w:rsidRDefault="00657791">
      <w:pPr>
        <w:jc w:val="center"/>
        <w:rPr>
          <w:b/>
          <w:bCs/>
          <w:sz w:val="20"/>
        </w:rPr>
      </w:pPr>
    </w:p>
    <w:p w14:paraId="4A5431A8" w14:textId="77777777" w:rsidR="00657791" w:rsidRDefault="00657791">
      <w:pPr>
        <w:jc w:val="center"/>
        <w:rPr>
          <w:b/>
          <w:bCs/>
          <w:sz w:val="20"/>
        </w:rPr>
      </w:pPr>
    </w:p>
    <w:p w14:paraId="555FE496" w14:textId="77777777" w:rsidR="00CD59B4" w:rsidRDefault="00CD59B4">
      <w:pPr>
        <w:jc w:val="center"/>
        <w:rPr>
          <w:b/>
          <w:bCs/>
          <w:sz w:val="20"/>
        </w:rPr>
      </w:pPr>
    </w:p>
    <w:p w14:paraId="2395271B" w14:textId="77777777" w:rsidR="00CD59B4" w:rsidRDefault="00CD59B4">
      <w:pPr>
        <w:jc w:val="center"/>
        <w:rPr>
          <w:b/>
          <w:bCs/>
          <w:sz w:val="20"/>
        </w:rPr>
      </w:pPr>
    </w:p>
    <w:p w14:paraId="1B01D5D2" w14:textId="77777777" w:rsidR="00657791" w:rsidRDefault="00657791">
      <w:pPr>
        <w:jc w:val="center"/>
        <w:rPr>
          <w:b/>
          <w:bCs/>
          <w:sz w:val="20"/>
        </w:rPr>
      </w:pPr>
    </w:p>
    <w:p w14:paraId="3074A053" w14:textId="77777777" w:rsidR="00657791" w:rsidRDefault="00657791">
      <w:pPr>
        <w:jc w:val="center"/>
        <w:rPr>
          <w:b/>
          <w:bCs/>
          <w:sz w:val="20"/>
        </w:rPr>
      </w:pPr>
    </w:p>
    <w:p w14:paraId="05374B20" w14:textId="77777777" w:rsidR="00657791" w:rsidRDefault="00000000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MYKAELL THIAGO DOS SANTOS VITORINO BANDEIRA</w:t>
      </w:r>
    </w:p>
    <w:p w14:paraId="3549BC3A" w14:textId="77777777" w:rsidR="00657791" w:rsidRDefault="00000000">
      <w:pPr>
        <w:jc w:val="center"/>
        <w:rPr>
          <w:sz w:val="18"/>
          <w:szCs w:val="18"/>
        </w:rPr>
      </w:pPr>
      <w:r>
        <w:rPr>
          <w:sz w:val="18"/>
          <w:szCs w:val="18"/>
        </w:rPr>
        <w:t>Secretário Municipal de Saúde</w:t>
      </w:r>
    </w:p>
    <w:sectPr w:rsidR="0065779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608" w:right="720" w:bottom="720" w:left="720" w:header="2551" w:footer="51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70661" w14:textId="77777777" w:rsidR="00411692" w:rsidRDefault="00411692">
      <w:r>
        <w:separator/>
      </w:r>
    </w:p>
  </w:endnote>
  <w:endnote w:type="continuationSeparator" w:id="0">
    <w:p w14:paraId="3CA393AA" w14:textId="77777777" w:rsidR="00411692" w:rsidRDefault="00411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456" w:type="dxa"/>
      <w:tblLayout w:type="fixed"/>
      <w:tblLook w:val="04A0" w:firstRow="1" w:lastRow="0" w:firstColumn="1" w:lastColumn="0" w:noHBand="0" w:noVBand="1"/>
    </w:tblPr>
    <w:tblGrid>
      <w:gridCol w:w="3313"/>
      <w:gridCol w:w="1811"/>
      <w:gridCol w:w="5332"/>
    </w:tblGrid>
    <w:tr w:rsidR="00657791" w14:paraId="12CE1449" w14:textId="77777777">
      <w:tc>
        <w:tcPr>
          <w:tcW w:w="3313" w:type="dxa"/>
          <w:tcBorders>
            <w:top w:val="single" w:sz="2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57139F1D" w14:textId="77777777" w:rsidR="00657791" w:rsidRDefault="00000000">
          <w:pPr>
            <w:pStyle w:val="Rodap"/>
          </w:pPr>
          <w:r>
            <w:rPr>
              <w:noProof/>
            </w:rPr>
            <w:drawing>
              <wp:inline distT="0" distB="0" distL="0" distR="0" wp14:anchorId="2B40CA4B" wp14:editId="6F9D738A">
                <wp:extent cx="1967865" cy="473710"/>
                <wp:effectExtent l="0" t="0" r="0" b="0"/>
                <wp:docPr id="7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m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7865" cy="4737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11" w:type="dxa"/>
          <w:tcBorders>
            <w:top w:val="single" w:sz="2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26CC0064" w14:textId="77777777" w:rsidR="00657791" w:rsidRDefault="00657791">
          <w:pPr>
            <w:pStyle w:val="Rodap"/>
            <w:jc w:val="right"/>
            <w:rPr>
              <w:b/>
              <w:bCs/>
              <w:lang w:val="pt-BR"/>
            </w:rPr>
          </w:pPr>
        </w:p>
      </w:tc>
      <w:tc>
        <w:tcPr>
          <w:tcW w:w="5332" w:type="dxa"/>
          <w:tcBorders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7B37C288" w14:textId="77777777" w:rsidR="00657791" w:rsidRDefault="00000000">
          <w:pPr>
            <w:pStyle w:val="Rodap"/>
            <w:jc w:val="center"/>
            <w:rPr>
              <w:b/>
              <w:bCs/>
              <w:lang w:val="pt-BR"/>
            </w:rPr>
          </w:pPr>
          <w:r>
            <w:rPr>
              <w:b/>
              <w:bCs/>
              <w:lang w:val="pt-BR"/>
            </w:rPr>
            <w:t>Secretaria Municipal de Saúde Rondonópolis – MT</w:t>
          </w:r>
        </w:p>
        <w:p w14:paraId="252EE32E" w14:textId="77777777" w:rsidR="00657791" w:rsidRDefault="00000000">
          <w:pPr>
            <w:pStyle w:val="Rodap"/>
            <w:jc w:val="center"/>
            <w:rPr>
              <w:lang w:val="pt-BR"/>
            </w:rPr>
          </w:pPr>
          <w:r>
            <w:rPr>
              <w:sz w:val="18"/>
              <w:szCs w:val="18"/>
              <w:lang w:val="pt-BR"/>
            </w:rPr>
            <w:t xml:space="preserve">R. Barão do Rio Branco, 2916 - Jardim Santa Marta, CEP </w:t>
          </w:r>
          <w:r>
            <w:rPr>
              <w:sz w:val="18"/>
              <w:szCs w:val="18"/>
            </w:rPr>
            <w:t>78715-228</w:t>
          </w:r>
          <w:r>
            <w:rPr>
              <w:sz w:val="18"/>
              <w:szCs w:val="18"/>
              <w:lang w:val="pt-BR"/>
            </w:rPr>
            <w:t>.</w:t>
          </w:r>
        </w:p>
      </w:tc>
    </w:tr>
  </w:tbl>
  <w:p w14:paraId="06ECED52" w14:textId="77777777" w:rsidR="00657791" w:rsidRDefault="0065779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456" w:type="dxa"/>
      <w:tblLayout w:type="fixed"/>
      <w:tblLook w:val="04A0" w:firstRow="1" w:lastRow="0" w:firstColumn="1" w:lastColumn="0" w:noHBand="0" w:noVBand="1"/>
    </w:tblPr>
    <w:tblGrid>
      <w:gridCol w:w="3313"/>
      <w:gridCol w:w="1811"/>
      <w:gridCol w:w="5332"/>
    </w:tblGrid>
    <w:tr w:rsidR="00657791" w14:paraId="77328F70" w14:textId="77777777">
      <w:tc>
        <w:tcPr>
          <w:tcW w:w="3313" w:type="dxa"/>
          <w:tcBorders>
            <w:top w:val="single" w:sz="2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57110A14" w14:textId="77777777" w:rsidR="00657791" w:rsidRDefault="00000000">
          <w:pPr>
            <w:pStyle w:val="Rodap"/>
          </w:pPr>
          <w:r>
            <w:rPr>
              <w:noProof/>
            </w:rPr>
            <w:drawing>
              <wp:inline distT="0" distB="0" distL="0" distR="0" wp14:anchorId="6EDDC25A" wp14:editId="4C75DF5F">
                <wp:extent cx="1967865" cy="473710"/>
                <wp:effectExtent l="0" t="0" r="0" b="0"/>
                <wp:docPr id="8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m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7865" cy="4737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11" w:type="dxa"/>
          <w:tcBorders>
            <w:top w:val="single" w:sz="2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43BC8E70" w14:textId="77777777" w:rsidR="00657791" w:rsidRDefault="00657791">
          <w:pPr>
            <w:pStyle w:val="Rodap"/>
            <w:jc w:val="right"/>
            <w:rPr>
              <w:b/>
              <w:bCs/>
              <w:lang w:val="pt-BR"/>
            </w:rPr>
          </w:pPr>
        </w:p>
      </w:tc>
      <w:tc>
        <w:tcPr>
          <w:tcW w:w="5332" w:type="dxa"/>
          <w:tcBorders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33B12B1E" w14:textId="77777777" w:rsidR="00657791" w:rsidRDefault="00000000">
          <w:pPr>
            <w:pStyle w:val="Rodap"/>
            <w:jc w:val="center"/>
            <w:rPr>
              <w:b/>
              <w:bCs/>
              <w:lang w:val="pt-BR"/>
            </w:rPr>
          </w:pPr>
          <w:r>
            <w:rPr>
              <w:b/>
              <w:bCs/>
              <w:lang w:val="pt-BR"/>
            </w:rPr>
            <w:t>Secretaria Municipal de Saúde Rondonópolis – MT</w:t>
          </w:r>
        </w:p>
        <w:p w14:paraId="2ECFDBDE" w14:textId="77777777" w:rsidR="00657791" w:rsidRDefault="00000000">
          <w:pPr>
            <w:pStyle w:val="Rodap"/>
            <w:jc w:val="center"/>
            <w:rPr>
              <w:lang w:val="pt-BR"/>
            </w:rPr>
          </w:pPr>
          <w:r>
            <w:rPr>
              <w:sz w:val="18"/>
              <w:szCs w:val="18"/>
              <w:lang w:val="pt-BR"/>
            </w:rPr>
            <w:t xml:space="preserve">R. Barão do Rio Branco, 2916 - Jardim Santa Marta, CEP </w:t>
          </w:r>
          <w:r>
            <w:rPr>
              <w:sz w:val="18"/>
              <w:szCs w:val="18"/>
            </w:rPr>
            <w:t>78715-228</w:t>
          </w:r>
          <w:r>
            <w:rPr>
              <w:sz w:val="18"/>
              <w:szCs w:val="18"/>
              <w:lang w:val="pt-BR"/>
            </w:rPr>
            <w:t>.</w:t>
          </w:r>
        </w:p>
      </w:tc>
    </w:tr>
  </w:tbl>
  <w:p w14:paraId="69B5B9F1" w14:textId="77777777" w:rsidR="00657791" w:rsidRDefault="0065779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5D280" w14:textId="77777777" w:rsidR="00411692" w:rsidRDefault="00411692">
      <w:r>
        <w:separator/>
      </w:r>
    </w:p>
  </w:footnote>
  <w:footnote w:type="continuationSeparator" w:id="0">
    <w:p w14:paraId="4FCA2AF8" w14:textId="77777777" w:rsidR="00411692" w:rsidRDefault="00411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C2400" w14:textId="77777777" w:rsidR="00657791" w:rsidRDefault="00000000">
    <w:pPr>
      <w:pStyle w:val="Cabealho"/>
    </w:pPr>
    <w:r>
      <w:rPr>
        <w:noProof/>
      </w:rPr>
      <w:drawing>
        <wp:anchor distT="0" distB="0" distL="0" distR="0" simplePos="0" relativeHeight="251656192" behindDoc="1" locked="0" layoutInCell="0" allowOverlap="1" wp14:anchorId="06F64BAD" wp14:editId="31C1E086">
          <wp:simplePos x="0" y="0"/>
          <wp:positionH relativeFrom="margin">
            <wp:posOffset>-48260</wp:posOffset>
          </wp:positionH>
          <wp:positionV relativeFrom="paragraph">
            <wp:posOffset>-1334135</wp:posOffset>
          </wp:positionV>
          <wp:extent cx="6732905" cy="13239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32905" cy="1323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635" distB="1270" distL="1270" distR="0" simplePos="0" relativeHeight="251658240" behindDoc="1" locked="0" layoutInCell="0" allowOverlap="1" wp14:anchorId="79CC170D" wp14:editId="75CF42C1">
              <wp:simplePos x="0" y="0"/>
              <wp:positionH relativeFrom="column">
                <wp:posOffset>2983865</wp:posOffset>
              </wp:positionH>
              <wp:positionV relativeFrom="paragraph">
                <wp:posOffset>-1183640</wp:posOffset>
              </wp:positionV>
              <wp:extent cx="3515995" cy="1029970"/>
              <wp:effectExtent l="1270" t="635" r="0" b="1270"/>
              <wp:wrapNone/>
              <wp:docPr id="2" name="Retângulo: Cantos Arredondados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16120" cy="102996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14:paraId="61070FE8" w14:textId="77777777" w:rsidR="00657791" w:rsidRDefault="00000000">
                          <w:pPr>
                            <w:pStyle w:val="Contedodoquadro"/>
                            <w:jc w:val="center"/>
                          </w:pPr>
                          <w:r>
                            <w:rPr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 xml:space="preserve">Secretaria Municipal de </w:t>
                          </w:r>
                          <w:r>
                            <w:rPr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Saúde</w:t>
                          </w:r>
                        </w:p>
                        <w:p w14:paraId="66FA33A9" w14:textId="0C5CF0C8" w:rsidR="00657791" w:rsidRDefault="00000000">
                          <w:pPr>
                            <w:pStyle w:val="Contedodoquadro"/>
                            <w:jc w:val="center"/>
                          </w:pPr>
                          <w:r>
                            <w:rPr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>OFÍCI</w:t>
                          </w:r>
                          <w:r>
                            <w:rPr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 xml:space="preserve">O Nº </w:t>
                          </w:r>
                          <w:r w:rsidR="00A604A6">
                            <w:rPr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271</w:t>
                          </w:r>
                          <w:r>
                            <w:rPr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/2026/SEAMM/SMS/ROO</w:t>
                          </w:r>
                        </w:p>
                        <w:p w14:paraId="279CC851" w14:textId="5428332C" w:rsidR="00657791" w:rsidRDefault="00000000">
                          <w:pPr>
                            <w:pStyle w:val="Contedodoquadro"/>
                            <w:jc w:val="center"/>
                          </w:pPr>
                          <w:r>
                            <w:rPr>
                              <w:color w:val="000000" w:themeColor="text1"/>
                              <w:sz w:val="24"/>
                              <w:szCs w:val="24"/>
                            </w:rPr>
                            <w:t xml:space="preserve">Rondonópolis, </w:t>
                          </w:r>
                          <w:r w:rsidR="00A604A6">
                            <w:rPr>
                              <w:color w:val="000000" w:themeColor="text1"/>
                              <w:sz w:val="24"/>
                              <w:szCs w:val="24"/>
                            </w:rPr>
                            <w:t>02</w:t>
                          </w:r>
                          <w:r>
                            <w:rPr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color w:val="000000" w:themeColor="text1"/>
                              <w:sz w:val="24"/>
                              <w:szCs w:val="24"/>
                            </w:rPr>
                            <w:t xml:space="preserve">de </w:t>
                          </w:r>
                          <w:r w:rsidR="00A604A6">
                            <w:rPr>
                              <w:color w:val="000000" w:themeColor="text1"/>
                              <w:sz w:val="24"/>
                              <w:szCs w:val="24"/>
                            </w:rPr>
                            <w:t>junho</w:t>
                          </w:r>
                          <w:r>
                            <w:rPr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 xml:space="preserve"> de 2026.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79CC170D" id="Retângulo: Cantos Arredondados 5" o:spid="_x0000_s1026" style="position:absolute;margin-left:234.95pt;margin-top:-93.2pt;width:276.85pt;height:81.1pt;z-index:-251658240;visibility:visible;mso-wrap-style:square;mso-wrap-distance-left:.1pt;mso-wrap-distance-top:.05pt;mso-wrap-distance-right:0;mso-wrap-distance-bottom:.1pt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" o:allowincell="f" fillcolor="white [3212]" stroked="f" strokeweight="1pt">
              <v:stroke joinstyle="miter"/>
              <v:textbox>
                <w:txbxContent>
                  <w:p w14:paraId="61070FE8" w14:textId="77777777" w:rsidR="00657791" w:rsidRDefault="00000000">
                    <w:pPr>
                      <w:pStyle w:val="Contedodoquadro"/>
                      <w:jc w:val="center"/>
                    </w:pPr>
                    <w:r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Secretaria Municipal de </w:t>
                    </w:r>
                    <w:r>
                      <w:rPr>
                        <w:b/>
                        <w:bCs/>
                        <w:color w:val="000000" w:themeColor="text1"/>
                        <w:sz w:val="24"/>
                        <w:szCs w:val="24"/>
                        <w:lang w:val="pt-BR"/>
                      </w:rPr>
                      <w:t>Saúde</w:t>
                    </w:r>
                  </w:p>
                  <w:p w14:paraId="66FA33A9" w14:textId="0C5CF0C8" w:rsidR="00657791" w:rsidRDefault="00000000">
                    <w:pPr>
                      <w:pStyle w:val="Contedodoquadro"/>
                      <w:jc w:val="center"/>
                    </w:pPr>
                    <w:r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OFÍCI</w:t>
                    </w:r>
                    <w:r>
                      <w:rPr>
                        <w:b/>
                        <w:bCs/>
                        <w:color w:val="000000" w:themeColor="text1"/>
                        <w:sz w:val="24"/>
                        <w:szCs w:val="24"/>
                        <w:lang w:val="pt-BR"/>
                      </w:rPr>
                      <w:t xml:space="preserve">O Nº </w:t>
                    </w:r>
                    <w:r w:rsidR="00A604A6">
                      <w:rPr>
                        <w:b/>
                        <w:bCs/>
                        <w:color w:val="000000" w:themeColor="text1"/>
                        <w:sz w:val="24"/>
                        <w:szCs w:val="24"/>
                        <w:lang w:val="pt-BR"/>
                      </w:rPr>
                      <w:t>271</w:t>
                    </w:r>
                    <w:r>
                      <w:rPr>
                        <w:b/>
                        <w:bCs/>
                        <w:color w:val="000000" w:themeColor="text1"/>
                        <w:sz w:val="24"/>
                        <w:szCs w:val="24"/>
                        <w:lang w:val="pt-BR"/>
                      </w:rPr>
                      <w:t>/2026/SEAMM/SMS/ROO</w:t>
                    </w:r>
                  </w:p>
                  <w:p w14:paraId="279CC851" w14:textId="5428332C" w:rsidR="00657791" w:rsidRDefault="00000000">
                    <w:pPr>
                      <w:pStyle w:val="Contedodoquadro"/>
                      <w:jc w:val="center"/>
                    </w:pPr>
                    <w:r>
                      <w:rPr>
                        <w:color w:val="000000" w:themeColor="text1"/>
                        <w:sz w:val="24"/>
                        <w:szCs w:val="24"/>
                      </w:rPr>
                      <w:t xml:space="preserve">Rondonópolis, </w:t>
                    </w:r>
                    <w:r w:rsidR="00A604A6">
                      <w:rPr>
                        <w:color w:val="000000" w:themeColor="text1"/>
                        <w:sz w:val="24"/>
                        <w:szCs w:val="24"/>
                      </w:rPr>
                      <w:t>02</w:t>
                    </w:r>
                    <w:r>
                      <w:rPr>
                        <w:color w:val="000000" w:themeColor="text1"/>
                        <w:sz w:val="24"/>
                        <w:szCs w:val="24"/>
                        <w:lang w:val="pt-BR"/>
                      </w:rPr>
                      <w:t xml:space="preserve"> </w:t>
                    </w:r>
                    <w:r>
                      <w:rPr>
                        <w:color w:val="000000" w:themeColor="text1"/>
                        <w:sz w:val="24"/>
                        <w:szCs w:val="24"/>
                      </w:rPr>
                      <w:t xml:space="preserve">de </w:t>
                    </w:r>
                    <w:r w:rsidR="00A604A6">
                      <w:rPr>
                        <w:color w:val="000000" w:themeColor="text1"/>
                        <w:sz w:val="24"/>
                        <w:szCs w:val="24"/>
                      </w:rPr>
                      <w:t>junho</w:t>
                    </w:r>
                    <w:r>
                      <w:rPr>
                        <w:color w:val="000000" w:themeColor="text1"/>
                        <w:sz w:val="24"/>
                        <w:szCs w:val="24"/>
                        <w:lang w:val="pt-BR"/>
                      </w:rPr>
                      <w:t xml:space="preserve"> de 2026.</w:t>
                    </w:r>
                  </w:p>
                </w:txbxContent>
              </v:textbox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65553" w14:textId="77777777" w:rsidR="00657791" w:rsidRDefault="00000000">
    <w:pPr>
      <w:pStyle w:val="Cabealho"/>
    </w:pPr>
    <w:r>
      <w:rPr>
        <w:noProof/>
      </w:rPr>
      <w:drawing>
        <wp:anchor distT="0" distB="0" distL="0" distR="0" simplePos="0" relativeHeight="251657216" behindDoc="1" locked="0" layoutInCell="0" allowOverlap="1" wp14:anchorId="06665C3D" wp14:editId="1FED413E">
          <wp:simplePos x="0" y="0"/>
          <wp:positionH relativeFrom="margin">
            <wp:posOffset>-48260</wp:posOffset>
          </wp:positionH>
          <wp:positionV relativeFrom="paragraph">
            <wp:posOffset>-1334135</wp:posOffset>
          </wp:positionV>
          <wp:extent cx="6732905" cy="1323975"/>
          <wp:effectExtent l="0" t="0" r="0" b="0"/>
          <wp:wrapNone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32905" cy="1323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635" distB="1270" distL="1270" distR="0" simplePos="0" relativeHeight="251659264" behindDoc="1" locked="0" layoutInCell="0" allowOverlap="1" wp14:anchorId="79CC170D" wp14:editId="6BEC9A06">
              <wp:simplePos x="0" y="0"/>
              <wp:positionH relativeFrom="column">
                <wp:posOffset>2983865</wp:posOffset>
              </wp:positionH>
              <wp:positionV relativeFrom="paragraph">
                <wp:posOffset>-1183640</wp:posOffset>
              </wp:positionV>
              <wp:extent cx="3515995" cy="1029970"/>
              <wp:effectExtent l="1270" t="635" r="0" b="1270"/>
              <wp:wrapNone/>
              <wp:docPr id="5" name="Retângulo: Cantos Arredondados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16120" cy="102996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14:paraId="376936AF" w14:textId="77777777" w:rsidR="00657791" w:rsidRDefault="00000000">
                          <w:pPr>
                            <w:pStyle w:val="Contedodoquadro"/>
                            <w:jc w:val="center"/>
                          </w:pPr>
                          <w:r>
                            <w:rPr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 xml:space="preserve">Secretaria Municipal de </w:t>
                          </w:r>
                          <w:r>
                            <w:rPr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Saúde</w:t>
                          </w:r>
                        </w:p>
                        <w:p w14:paraId="5A63971D" w14:textId="77777777" w:rsidR="00657791" w:rsidRDefault="00000000">
                          <w:pPr>
                            <w:pStyle w:val="Contedodoquadro"/>
                            <w:jc w:val="center"/>
                          </w:pPr>
                          <w:r>
                            <w:rPr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>OFÍCI</w:t>
                          </w:r>
                          <w:r>
                            <w:rPr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O Nº 053/2026/SEAMM/SMS/ROO</w:t>
                          </w:r>
                        </w:p>
                        <w:p w14:paraId="39A90E93" w14:textId="77777777" w:rsidR="00657791" w:rsidRDefault="00000000">
                          <w:pPr>
                            <w:pStyle w:val="Contedodoquadro"/>
                            <w:jc w:val="center"/>
                          </w:pPr>
                          <w:r>
                            <w:rPr>
                              <w:color w:val="000000" w:themeColor="text1"/>
                              <w:sz w:val="24"/>
                              <w:szCs w:val="24"/>
                            </w:rPr>
                            <w:t>Rondonópolis, 11</w:t>
                          </w:r>
                          <w:r>
                            <w:rPr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color w:val="000000" w:themeColor="text1"/>
                              <w:sz w:val="24"/>
                              <w:szCs w:val="24"/>
                            </w:rPr>
                            <w:t>de fevereiro</w:t>
                          </w:r>
                          <w:r>
                            <w:rPr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 xml:space="preserve"> de 2026.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79CC170D" id="_x0000_s1027" style="position:absolute;margin-left:234.95pt;margin-top:-93.2pt;width:276.85pt;height:81.1pt;z-index:-251657216;visibility:visible;mso-wrap-style:square;mso-wrap-distance-left:.1pt;mso-wrap-distance-top:.05pt;mso-wrap-distance-right:0;mso-wrap-distance-bottom:.1pt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" o:allowincell="f" fillcolor="white [3212]" stroked="f" strokeweight="1pt">
              <v:stroke joinstyle="miter"/>
              <v:textbox>
                <w:txbxContent>
                  <w:p w14:paraId="376936AF" w14:textId="77777777" w:rsidR="00657791" w:rsidRDefault="00000000">
                    <w:pPr>
                      <w:pStyle w:val="Contedodoquadro"/>
                      <w:jc w:val="center"/>
                    </w:pPr>
                    <w:r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Secretaria Municipal de </w:t>
                    </w:r>
                    <w:r>
                      <w:rPr>
                        <w:b/>
                        <w:bCs/>
                        <w:color w:val="000000" w:themeColor="text1"/>
                        <w:sz w:val="24"/>
                        <w:szCs w:val="24"/>
                        <w:lang w:val="pt-BR"/>
                      </w:rPr>
                      <w:t>Saúde</w:t>
                    </w:r>
                  </w:p>
                  <w:p w14:paraId="5A63971D" w14:textId="77777777" w:rsidR="00657791" w:rsidRDefault="00000000">
                    <w:pPr>
                      <w:pStyle w:val="Contedodoquadro"/>
                      <w:jc w:val="center"/>
                    </w:pPr>
                    <w:r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OFÍCI</w:t>
                    </w:r>
                    <w:r>
                      <w:rPr>
                        <w:b/>
                        <w:bCs/>
                        <w:color w:val="000000" w:themeColor="text1"/>
                        <w:sz w:val="24"/>
                        <w:szCs w:val="24"/>
                        <w:lang w:val="pt-BR"/>
                      </w:rPr>
                      <w:t>O Nº 053/2026/SEAMM/SMS/ROO</w:t>
                    </w:r>
                  </w:p>
                  <w:p w14:paraId="39A90E93" w14:textId="77777777" w:rsidR="00657791" w:rsidRDefault="00000000">
                    <w:pPr>
                      <w:pStyle w:val="Contedodoquadro"/>
                      <w:jc w:val="center"/>
                    </w:pPr>
                    <w:r>
                      <w:rPr>
                        <w:color w:val="000000" w:themeColor="text1"/>
                        <w:sz w:val="24"/>
                        <w:szCs w:val="24"/>
                      </w:rPr>
                      <w:t>Rondonópolis, 11</w:t>
                    </w:r>
                    <w:r>
                      <w:rPr>
                        <w:color w:val="000000" w:themeColor="text1"/>
                        <w:sz w:val="24"/>
                        <w:szCs w:val="24"/>
                        <w:lang w:val="pt-BR"/>
                      </w:rPr>
                      <w:t xml:space="preserve"> </w:t>
                    </w:r>
                    <w:r>
                      <w:rPr>
                        <w:color w:val="000000" w:themeColor="text1"/>
                        <w:sz w:val="24"/>
                        <w:szCs w:val="24"/>
                      </w:rPr>
                      <w:t>de fevereiro</w:t>
                    </w:r>
                    <w:r>
                      <w:rPr>
                        <w:color w:val="000000" w:themeColor="text1"/>
                        <w:sz w:val="24"/>
                        <w:szCs w:val="24"/>
                        <w:lang w:val="pt-BR"/>
                      </w:rPr>
                      <w:t xml:space="preserve"> de 2026.</w:t>
                    </w:r>
                  </w:p>
                </w:txbxContent>
              </v:textbox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791"/>
    <w:rsid w:val="00310328"/>
    <w:rsid w:val="00341137"/>
    <w:rsid w:val="0040376E"/>
    <w:rsid w:val="00411692"/>
    <w:rsid w:val="00657791"/>
    <w:rsid w:val="00A604A6"/>
    <w:rsid w:val="00CD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74FF9"/>
  <w15:docId w15:val="{B6B31A95-509C-451B-A544-10BF70DC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 w:qFormat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" w:eastAsia="Arial" w:hAnsi="Arial" w:cs="Arial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Ttulo9">
    <w:name w:val="heading 9"/>
    <w:basedOn w:val="Normal"/>
    <w:next w:val="Normal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yperlink1">
    <w:name w:val="Hyperlink1"/>
    <w:basedOn w:val="Fontepargpadro"/>
    <w:uiPriority w:val="99"/>
    <w:unhideWhenUsed/>
    <w:qFormat/>
    <w:rsid w:val="00731A64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Ttulo9Char">
    <w:name w:val="Título 9 Char"/>
    <w:basedOn w:val="Fontepargpadro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tuloChar">
    <w:name w:val="Título Char"/>
    <w:basedOn w:val="Fontepargpadro"/>
    <w:link w:val="Ttulo"/>
    <w:uiPriority w:val="10"/>
    <w:qFormat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oChar">
    <w:name w:val="Citação Char"/>
    <w:basedOn w:val="Fontepargpadro"/>
    <w:link w:val="Citao"/>
    <w:uiPriority w:val="29"/>
    <w:qFormat/>
    <w:rPr>
      <w:i/>
      <w:iCs/>
      <w:color w:val="404040" w:themeColor="text1" w:themeTint="BF"/>
    </w:rPr>
  </w:style>
  <w:style w:type="character" w:customStyle="1" w:styleId="nfaseIntensa1">
    <w:name w:val="Ênfase Intensa1"/>
    <w:basedOn w:val="Fontepargpadro"/>
    <w:uiPriority w:val="21"/>
    <w:qFormat/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qFormat/>
    <w:rPr>
      <w:i/>
      <w:iCs/>
      <w:color w:val="2F5496" w:themeColor="accent1" w:themeShade="BF"/>
    </w:rPr>
  </w:style>
  <w:style w:type="character" w:customStyle="1" w:styleId="RefernciaIntensa1">
    <w:name w:val="Referência Intensa1"/>
    <w:basedOn w:val="Fontepargpadro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CabealhoChar">
    <w:name w:val="Cabeçalho Char"/>
    <w:basedOn w:val="Fontepargpadro"/>
    <w:link w:val="Cabealho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Arial" w:eastAsia="Arial" w:hAnsi="Arial" w:cs="Arial"/>
      <w:kern w:val="0"/>
      <w:sz w:val="21"/>
      <w:szCs w:val="21"/>
      <w:lang w:val="pt-PT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679AB"/>
    <w:rPr>
      <w:rFonts w:ascii="Segoe UI" w:eastAsia="Arial" w:hAnsi="Segoe UI" w:cs="Segoe UI"/>
      <w:sz w:val="18"/>
      <w:szCs w:val="18"/>
      <w:lang w:val="pt-PT" w:eastAsia="en-US"/>
    </w:rPr>
  </w:style>
  <w:style w:type="paragraph" w:styleId="Ttulo">
    <w:name w:val="Title"/>
    <w:basedOn w:val="Normal"/>
    <w:next w:val="Corpodetexto"/>
    <w:link w:val="Ttulo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Corpodetexto">
    <w:name w:val="Body Text"/>
    <w:basedOn w:val="Normal"/>
    <w:link w:val="CorpodetextoChar"/>
    <w:uiPriority w:val="1"/>
    <w:qFormat/>
    <w:rPr>
      <w:sz w:val="21"/>
      <w:szCs w:val="21"/>
    </w:rPr>
  </w:style>
  <w:style w:type="paragraph" w:styleId="Lista">
    <w:name w:val="List"/>
    <w:basedOn w:val="Corpodetexto"/>
    <w:qFormat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Assinatura">
    <w:name w:val="Signature"/>
    <w:basedOn w:val="Normal"/>
    <w:qFormat/>
    <w:pPr>
      <w:suppressLineNumbers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link w:val="Subttulo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customStyle="1" w:styleId="Reviso1">
    <w:name w:val="Revisão1"/>
    <w:uiPriority w:val="99"/>
    <w:semiHidden/>
    <w:qFormat/>
    <w:rPr>
      <w:rFonts w:ascii="Arial" w:eastAsia="Arial" w:hAnsi="Arial" w:cs="Arial"/>
      <w:sz w:val="22"/>
      <w:szCs w:val="22"/>
      <w:lang w:val="pt-PT" w:eastAsia="en-US"/>
    </w:rPr>
  </w:style>
  <w:style w:type="paragraph" w:customStyle="1" w:styleId="Contedodoquadro">
    <w:name w:val="Conteúdo do quadro"/>
    <w:basedOn w:val="Normal"/>
    <w:qFormat/>
  </w:style>
  <w:style w:type="paragraph" w:customStyle="1" w:styleId="Blocodecitao">
    <w:name w:val="Bloco de citação"/>
    <w:basedOn w:val="Normal"/>
    <w:qFormat/>
    <w:pPr>
      <w:spacing w:after="283"/>
      <w:ind w:left="567" w:right="567"/>
    </w:pPr>
  </w:style>
  <w:style w:type="paragraph" w:customStyle="1" w:styleId="Figura">
    <w:name w:val="Figura"/>
    <w:basedOn w:val="Legenda"/>
    <w:qFormat/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679AB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3466CA"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2</Pages>
  <Words>378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Av. Duque de Caxias, n°526, Vila Aurora Fone (66) 3411-5731    CEP 78740-100 – Rondonópolis/MT wEBSwww.rondonopolis.mt.gov.b</dc:creator>
  <dc:description/>
  <cp:lastModifiedBy>Cristian Oliveira Santos</cp:lastModifiedBy>
  <cp:revision>187</cp:revision>
  <cp:lastPrinted>2025-11-07T19:52:00Z</cp:lastPrinted>
  <dcterms:created xsi:type="dcterms:W3CDTF">2025-01-10T22:22:00Z</dcterms:created>
  <dcterms:modified xsi:type="dcterms:W3CDTF">2026-06-10T20:19:00Z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D10CE669C9E6493488F99E523541442A_13</vt:lpwstr>
  </property>
  <property fmtid="{D5CDD505-2E9C-101B-9397-08002B2CF9AE}" pid="4" name="KSOProductBuildVer">
    <vt:lpwstr>1046-12.2.0.19805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